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2A039D" w:rsidRPr="002A039D">
        <w:rPr>
          <w:rFonts w:asciiTheme="minorEastAsia" w:eastAsiaTheme="minorEastAsia" w:hAnsiTheme="minorEastAsia" w:cs="ＭＳ.." w:hint="eastAsia"/>
          <w:color w:val="000000"/>
          <w:kern w:val="0"/>
          <w:sz w:val="19"/>
          <w:szCs w:val="19"/>
        </w:rPr>
        <w:t>中央監視装置保守点検業務委託　一式</w:t>
      </w:r>
      <w:bookmarkStart w:id="0" w:name="_GoBack"/>
      <w:bookmarkEnd w:id="0"/>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039D"/>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6262"/>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306E-044D-4578-B509-B012C340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1685</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9</cp:revision>
  <cp:lastPrinted>2018-11-13T08:07:00Z</cp:lastPrinted>
  <dcterms:created xsi:type="dcterms:W3CDTF">2025-06-24T08:06:00Z</dcterms:created>
  <dcterms:modified xsi:type="dcterms:W3CDTF">2026-01-30T08:50:00Z</dcterms:modified>
</cp:coreProperties>
</file>